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8C40" w14:textId="6682B016" w:rsidR="0012406B" w:rsidRDefault="00C4089D" w:rsidP="00383A5A">
      <w:pPr>
        <w:jc w:val="center"/>
        <w:rPr>
          <w:b/>
          <w:bCs/>
        </w:rPr>
      </w:pPr>
      <w:r>
        <w:rPr>
          <w:b/>
          <w:bCs/>
        </w:rPr>
        <w:pict w14:anchorId="6706A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pt;height:31.3pt">
            <v:imagedata r:id="rId7" o:title="Tacoma Power Logo Horizontal Color"/>
          </v:shape>
        </w:pict>
      </w:r>
    </w:p>
    <w:p w14:paraId="1EDAB521" w14:textId="77777777" w:rsidR="0012406B" w:rsidRPr="00135069" w:rsidRDefault="0012406B" w:rsidP="00383A5A">
      <w:pPr>
        <w:jc w:val="center"/>
        <w:rPr>
          <w:b/>
          <w:bCs/>
          <w:sz w:val="32"/>
        </w:rPr>
      </w:pPr>
    </w:p>
    <w:p w14:paraId="5EEE7DD1" w14:textId="21994AF0" w:rsidR="00ED5D3D" w:rsidRDefault="00ED5D3D" w:rsidP="00383A5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Cowlitz Restoration and Recovery </w:t>
      </w:r>
      <w:r w:rsidR="00D54ADE">
        <w:rPr>
          <w:b/>
          <w:bCs/>
          <w:sz w:val="32"/>
        </w:rPr>
        <w:t xml:space="preserve">(CRR) </w:t>
      </w:r>
      <w:r>
        <w:rPr>
          <w:b/>
          <w:bCs/>
          <w:sz w:val="32"/>
        </w:rPr>
        <w:t>Program</w:t>
      </w:r>
    </w:p>
    <w:p w14:paraId="2D0D87B7" w14:textId="58529622" w:rsidR="00ED5D3D" w:rsidRDefault="00ED5D3D" w:rsidP="00383A5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Hatchery Associated Production </w:t>
      </w:r>
      <w:r w:rsidR="00D54ADE">
        <w:rPr>
          <w:b/>
          <w:bCs/>
          <w:sz w:val="32"/>
        </w:rPr>
        <w:t xml:space="preserve">(HAP) </w:t>
      </w:r>
      <w:r>
        <w:rPr>
          <w:b/>
          <w:bCs/>
          <w:sz w:val="32"/>
        </w:rPr>
        <w:t>Projects</w:t>
      </w:r>
    </w:p>
    <w:p w14:paraId="151C4317" w14:textId="1B7B7B58" w:rsidR="007B26F3" w:rsidRPr="00135069" w:rsidRDefault="007B26F3" w:rsidP="00383A5A">
      <w:pPr>
        <w:jc w:val="center"/>
        <w:rPr>
          <w:b/>
          <w:bCs/>
          <w:sz w:val="10"/>
        </w:rPr>
      </w:pPr>
      <w:r w:rsidRPr="00135069">
        <w:rPr>
          <w:b/>
          <w:bCs/>
          <w:sz w:val="32"/>
        </w:rPr>
        <w:t xml:space="preserve">Project Information </w:t>
      </w:r>
      <w:r w:rsidR="0012406B">
        <w:rPr>
          <w:b/>
          <w:bCs/>
          <w:sz w:val="32"/>
        </w:rPr>
        <w:t>F</w:t>
      </w:r>
      <w:r w:rsidRPr="00135069">
        <w:rPr>
          <w:b/>
          <w:bCs/>
          <w:sz w:val="32"/>
        </w:rPr>
        <w:t>orm</w:t>
      </w:r>
      <w:r w:rsidR="0012406B">
        <w:rPr>
          <w:b/>
          <w:bCs/>
          <w:sz w:val="32"/>
        </w:rPr>
        <w:br/>
      </w:r>
    </w:p>
    <w:p w14:paraId="3DEC5A76" w14:textId="2626E695" w:rsidR="007B26F3" w:rsidRDefault="007B26F3" w:rsidP="003B2DE5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83A5A" w:rsidRPr="00383A5A" w14:paraId="25467A4E" w14:textId="77777777" w:rsidTr="00135069">
        <w:tc>
          <w:tcPr>
            <w:tcW w:w="5000" w:type="pct"/>
          </w:tcPr>
          <w:p w14:paraId="4841F450" w14:textId="2E4DE88A" w:rsidR="00383A5A" w:rsidRPr="00383A5A" w:rsidRDefault="00383A5A">
            <w:pPr>
              <w:rPr>
                <w:b/>
                <w:bCs/>
              </w:rPr>
            </w:pPr>
            <w:r w:rsidRPr="00383A5A">
              <w:rPr>
                <w:b/>
                <w:bCs/>
              </w:rPr>
              <w:t>Proponent Name, Organization, and Contact Information</w:t>
            </w:r>
          </w:p>
        </w:tc>
      </w:tr>
      <w:tr w:rsidR="00383A5A" w:rsidRPr="00383A5A" w14:paraId="660D481E" w14:textId="77777777" w:rsidTr="00135069">
        <w:trPr>
          <w:trHeight w:val="1052"/>
        </w:trPr>
        <w:tc>
          <w:tcPr>
            <w:tcW w:w="5000" w:type="pct"/>
          </w:tcPr>
          <w:p w14:paraId="1BCEC2A0" w14:textId="77777777" w:rsidR="00383A5A" w:rsidRPr="00383A5A" w:rsidRDefault="00383A5A">
            <w:pPr>
              <w:rPr>
                <w:b/>
                <w:bCs/>
              </w:rPr>
            </w:pPr>
          </w:p>
        </w:tc>
      </w:tr>
      <w:tr w:rsidR="00383A5A" w:rsidRPr="00383A5A" w14:paraId="4778C952" w14:textId="77777777" w:rsidTr="00135069">
        <w:tc>
          <w:tcPr>
            <w:tcW w:w="5000" w:type="pct"/>
          </w:tcPr>
          <w:p w14:paraId="42A823F8" w14:textId="097B6847" w:rsidR="00383A5A" w:rsidRPr="00383A5A" w:rsidRDefault="00383A5A">
            <w:pPr>
              <w:rPr>
                <w:b/>
              </w:rPr>
            </w:pPr>
            <w:r w:rsidRPr="00383A5A">
              <w:rPr>
                <w:b/>
              </w:rPr>
              <w:t xml:space="preserve">Proponent </w:t>
            </w:r>
            <w:r w:rsidR="0012406B">
              <w:rPr>
                <w:b/>
              </w:rPr>
              <w:t>O</w:t>
            </w:r>
            <w:r w:rsidRPr="00383A5A">
              <w:rPr>
                <w:b/>
              </w:rPr>
              <w:t xml:space="preserve">rganization </w:t>
            </w:r>
            <w:r w:rsidR="0012406B">
              <w:rPr>
                <w:b/>
              </w:rPr>
              <w:t>T</w:t>
            </w:r>
            <w:r w:rsidRPr="00383A5A">
              <w:rPr>
                <w:b/>
              </w:rPr>
              <w:t>ype (check one)</w:t>
            </w:r>
          </w:p>
        </w:tc>
      </w:tr>
      <w:tr w:rsidR="00383A5A" w:rsidRPr="00383A5A" w14:paraId="6DC23088" w14:textId="77777777" w:rsidTr="00135069">
        <w:tc>
          <w:tcPr>
            <w:tcW w:w="5000" w:type="pct"/>
          </w:tcPr>
          <w:p w14:paraId="3F2E91AA" w14:textId="77777777" w:rsidR="00383A5A" w:rsidRDefault="00383A5A">
            <w:r>
              <w:t>[   ]  Conservation group registered as a non-profit</w:t>
            </w:r>
            <w:r>
              <w:tab/>
              <w:t>[   ]  Native American Tribe</w:t>
            </w:r>
          </w:p>
          <w:p w14:paraId="7896FBF3" w14:textId="77777777" w:rsidR="00383A5A" w:rsidRDefault="00383A5A">
            <w:r>
              <w:t>[   ]  Regional fisheries enhancement group</w:t>
            </w:r>
            <w:r>
              <w:tab/>
            </w:r>
            <w:r>
              <w:tab/>
              <w:t>[   ]  Conservation District</w:t>
            </w:r>
          </w:p>
          <w:p w14:paraId="534C8745" w14:textId="5AA2743B" w:rsidR="00383A5A" w:rsidRDefault="00383A5A">
            <w:r>
              <w:t>[   ]  Local and state governmental entity</w:t>
            </w:r>
            <w:r>
              <w:tab/>
            </w:r>
            <w:r>
              <w:tab/>
            </w:r>
            <w:r w:rsidR="0012406B">
              <w:t xml:space="preserve">               </w:t>
            </w:r>
            <w:r>
              <w:t>[   ]  Federal agency</w:t>
            </w:r>
          </w:p>
          <w:p w14:paraId="39EE54C8" w14:textId="77777777" w:rsidR="00383A5A" w:rsidRDefault="00383A5A">
            <w:r>
              <w:t>[   ]  Other (describe)</w:t>
            </w:r>
          </w:p>
          <w:p w14:paraId="718531BA" w14:textId="77777777" w:rsidR="00383A5A" w:rsidRDefault="00383A5A"/>
          <w:p w14:paraId="7FD01BA9" w14:textId="07375A05" w:rsidR="00383A5A" w:rsidRPr="00383A5A" w:rsidRDefault="00383A5A"/>
        </w:tc>
      </w:tr>
      <w:tr w:rsidR="0014113A" w:rsidRPr="00383A5A" w14:paraId="2C9E6F47" w14:textId="77777777" w:rsidTr="00135069">
        <w:tc>
          <w:tcPr>
            <w:tcW w:w="5000" w:type="pct"/>
          </w:tcPr>
          <w:p w14:paraId="6AA73B65" w14:textId="121C69BB" w:rsidR="0014113A" w:rsidRPr="00135069" w:rsidRDefault="0014113A">
            <w:pPr>
              <w:rPr>
                <w:b/>
                <w:bCs/>
                <w:i/>
              </w:rPr>
            </w:pPr>
            <w:r w:rsidRPr="739311FC">
              <w:rPr>
                <w:b/>
                <w:bCs/>
              </w:rPr>
              <w:t xml:space="preserve">Partner </w:t>
            </w:r>
            <w:r w:rsidR="002B1489">
              <w:rPr>
                <w:b/>
                <w:bCs/>
              </w:rPr>
              <w:t>O</w:t>
            </w:r>
            <w:r w:rsidRPr="739311FC">
              <w:rPr>
                <w:b/>
                <w:bCs/>
              </w:rPr>
              <w:t>rganization</w:t>
            </w:r>
            <w:r w:rsidR="00E6276D">
              <w:rPr>
                <w:b/>
                <w:bCs/>
              </w:rPr>
              <w:t>(s)</w:t>
            </w:r>
            <w:r w:rsidRPr="739311FC">
              <w:rPr>
                <w:b/>
                <w:bCs/>
              </w:rPr>
              <w:t xml:space="preserve"> and </w:t>
            </w:r>
            <w:r w:rsidR="002B1489">
              <w:rPr>
                <w:b/>
                <w:bCs/>
              </w:rPr>
              <w:t>T</w:t>
            </w:r>
            <w:r w:rsidRPr="739311FC">
              <w:rPr>
                <w:b/>
                <w:bCs/>
              </w:rPr>
              <w:t>ype (if any)</w:t>
            </w:r>
          </w:p>
        </w:tc>
      </w:tr>
      <w:tr w:rsidR="0014113A" w:rsidRPr="00383A5A" w14:paraId="065F9041" w14:textId="77777777" w:rsidTr="00135069">
        <w:trPr>
          <w:trHeight w:val="782"/>
        </w:trPr>
        <w:tc>
          <w:tcPr>
            <w:tcW w:w="5000" w:type="pct"/>
          </w:tcPr>
          <w:p w14:paraId="4566733C" w14:textId="1C4D07D0" w:rsidR="0014113A" w:rsidRPr="00383A5A" w:rsidRDefault="0014113A">
            <w:pPr>
              <w:rPr>
                <w:b/>
                <w:bCs/>
              </w:rPr>
            </w:pPr>
          </w:p>
        </w:tc>
      </w:tr>
      <w:tr w:rsidR="00A65392" w:rsidRPr="00383A5A" w14:paraId="03389A01" w14:textId="77777777" w:rsidTr="00135069">
        <w:tc>
          <w:tcPr>
            <w:tcW w:w="5000" w:type="pct"/>
          </w:tcPr>
          <w:p w14:paraId="65121EE8" w14:textId="07A9C8E7" w:rsidR="00A65392" w:rsidRPr="00383A5A" w:rsidRDefault="00A65392">
            <w:pPr>
              <w:rPr>
                <w:b/>
                <w:bCs/>
              </w:rPr>
            </w:pPr>
            <w:r>
              <w:rPr>
                <w:b/>
                <w:bCs/>
              </w:rPr>
              <w:t>Focus Species/Populations</w:t>
            </w:r>
          </w:p>
        </w:tc>
      </w:tr>
      <w:tr w:rsidR="00A65392" w:rsidRPr="00383A5A" w14:paraId="17FB7AA0" w14:textId="77777777" w:rsidTr="00135069">
        <w:tc>
          <w:tcPr>
            <w:tcW w:w="5000" w:type="pct"/>
          </w:tcPr>
          <w:p w14:paraId="2D78C52C" w14:textId="77777777" w:rsidR="00A65392" w:rsidRDefault="00A65392">
            <w:r>
              <w:t>[   ]  Spring Chinook (upper Cowlitz/Cispus)</w:t>
            </w:r>
          </w:p>
          <w:p w14:paraId="0D30F44B" w14:textId="77777777" w:rsidR="00A65392" w:rsidRDefault="00A65392">
            <w:r>
              <w:t>[   ]  Coho (upper Cowlitz/Cispus or Tilton)</w:t>
            </w:r>
          </w:p>
          <w:p w14:paraId="2A189A6B" w14:textId="77777777" w:rsidR="00A65392" w:rsidRDefault="00A65392">
            <w:r>
              <w:t>[   ]  Winter Steelhead (upper Cowlitz/Cispus or Tilton)</w:t>
            </w:r>
          </w:p>
          <w:p w14:paraId="0CE8C50E" w14:textId="79D8C7C4" w:rsidR="00A65392" w:rsidRDefault="00A65392">
            <w:r>
              <w:t>[   ]  Fall Chinook (</w:t>
            </w:r>
            <w:r w:rsidR="00286299">
              <w:t>Upper Cowlitz Basin</w:t>
            </w:r>
            <w:r>
              <w:t>)</w:t>
            </w:r>
          </w:p>
          <w:p w14:paraId="58DC56D1" w14:textId="77777777" w:rsidR="00A65392" w:rsidRPr="00383A5A" w:rsidRDefault="00A65392">
            <w:pPr>
              <w:rPr>
                <w:b/>
                <w:bCs/>
              </w:rPr>
            </w:pPr>
          </w:p>
        </w:tc>
      </w:tr>
      <w:tr w:rsidR="0014113A" w:rsidRPr="00383A5A" w14:paraId="2CAD7329" w14:textId="77777777" w:rsidTr="00135069">
        <w:tc>
          <w:tcPr>
            <w:tcW w:w="5000" w:type="pct"/>
          </w:tcPr>
          <w:p w14:paraId="3CBFFF2F" w14:textId="7C63DA8C" w:rsidR="0014113A" w:rsidRPr="00383A5A" w:rsidRDefault="0014113A">
            <w:pPr>
              <w:rPr>
                <w:b/>
                <w:bCs/>
              </w:rPr>
            </w:pPr>
            <w:r>
              <w:rPr>
                <w:b/>
                <w:bCs/>
              </w:rPr>
              <w:t>Project Purpose</w:t>
            </w:r>
          </w:p>
        </w:tc>
      </w:tr>
      <w:tr w:rsidR="0014113A" w:rsidRPr="00383A5A" w14:paraId="2ED171E3" w14:textId="77777777" w:rsidTr="00135069">
        <w:trPr>
          <w:trHeight w:val="1592"/>
        </w:trPr>
        <w:tc>
          <w:tcPr>
            <w:tcW w:w="5000" w:type="pct"/>
          </w:tcPr>
          <w:p w14:paraId="1527B181" w14:textId="77777777" w:rsidR="0014113A" w:rsidRPr="00383A5A" w:rsidRDefault="0014113A">
            <w:pPr>
              <w:rPr>
                <w:b/>
                <w:bCs/>
              </w:rPr>
            </w:pPr>
          </w:p>
        </w:tc>
      </w:tr>
      <w:tr w:rsidR="00383A5A" w:rsidRPr="00383A5A" w14:paraId="500848FC" w14:textId="77777777" w:rsidTr="00135069">
        <w:tc>
          <w:tcPr>
            <w:tcW w:w="5000" w:type="pct"/>
          </w:tcPr>
          <w:p w14:paraId="62757B4E" w14:textId="1F8F58E1" w:rsidR="00383A5A" w:rsidRPr="00383A5A" w:rsidRDefault="00383A5A">
            <w:pPr>
              <w:rPr>
                <w:b/>
                <w:bCs/>
              </w:rPr>
            </w:pPr>
            <w:r w:rsidRPr="00383A5A">
              <w:rPr>
                <w:b/>
                <w:bCs/>
              </w:rPr>
              <w:t>Project Overview (general description</w:t>
            </w:r>
            <w:r>
              <w:rPr>
                <w:b/>
                <w:bCs/>
              </w:rPr>
              <w:t xml:space="preserve"> of concept</w:t>
            </w:r>
            <w:r w:rsidR="0012406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including</w:t>
            </w:r>
            <w:r w:rsidR="00A65392">
              <w:rPr>
                <w:b/>
                <w:bCs/>
              </w:rPr>
              <w:t xml:space="preserve"> approach,</w:t>
            </w:r>
            <w:r>
              <w:rPr>
                <w:b/>
                <w:bCs/>
              </w:rPr>
              <w:t xml:space="preserve"> </w:t>
            </w:r>
            <w:r w:rsidR="00D6705C">
              <w:rPr>
                <w:b/>
                <w:bCs/>
              </w:rPr>
              <w:t xml:space="preserve">rough </w:t>
            </w:r>
            <w:r w:rsidRPr="00383A5A">
              <w:rPr>
                <w:b/>
                <w:bCs/>
              </w:rPr>
              <w:t>location, timeline/duration</w:t>
            </w:r>
            <w:r w:rsidR="0014113A">
              <w:rPr>
                <w:b/>
                <w:bCs/>
              </w:rPr>
              <w:t>, and any known infrastructure or site requirements</w:t>
            </w:r>
            <w:r w:rsidRPr="00383A5A">
              <w:rPr>
                <w:b/>
                <w:bCs/>
              </w:rPr>
              <w:t>)</w:t>
            </w:r>
          </w:p>
        </w:tc>
      </w:tr>
      <w:tr w:rsidR="00383A5A" w:rsidRPr="00383A5A" w14:paraId="2D908E3B" w14:textId="77777777" w:rsidTr="00135069">
        <w:trPr>
          <w:trHeight w:val="1790"/>
        </w:trPr>
        <w:tc>
          <w:tcPr>
            <w:tcW w:w="5000" w:type="pct"/>
          </w:tcPr>
          <w:p w14:paraId="74D514EC" w14:textId="77777777" w:rsidR="00383A5A" w:rsidRPr="00383A5A" w:rsidRDefault="00383A5A">
            <w:pPr>
              <w:rPr>
                <w:b/>
                <w:bCs/>
              </w:rPr>
            </w:pPr>
          </w:p>
        </w:tc>
      </w:tr>
      <w:tr w:rsidR="00383A5A" w:rsidRPr="00383A5A" w14:paraId="1BAB1912" w14:textId="77777777" w:rsidTr="00135069">
        <w:tc>
          <w:tcPr>
            <w:tcW w:w="5000" w:type="pct"/>
          </w:tcPr>
          <w:p w14:paraId="1DAD47E0" w14:textId="0BAD2547" w:rsidR="00383A5A" w:rsidRPr="00383A5A" w:rsidRDefault="00383A5A" w:rsidP="00ED5D3D">
            <w:pPr>
              <w:keepNext/>
              <w:rPr>
                <w:b/>
                <w:bCs/>
              </w:rPr>
            </w:pPr>
            <w:r w:rsidRPr="00383A5A">
              <w:rPr>
                <w:b/>
                <w:bCs/>
              </w:rPr>
              <w:lastRenderedPageBreak/>
              <w:t>Specific Location</w:t>
            </w:r>
            <w:r>
              <w:rPr>
                <w:b/>
                <w:bCs/>
              </w:rPr>
              <w:t xml:space="preserve">, </w:t>
            </w:r>
            <w:r w:rsidRPr="00383A5A">
              <w:rPr>
                <w:b/>
                <w:bCs/>
              </w:rPr>
              <w:t xml:space="preserve">if </w:t>
            </w:r>
            <w:r w:rsidR="002B1489">
              <w:rPr>
                <w:b/>
                <w:bCs/>
              </w:rPr>
              <w:t>I</w:t>
            </w:r>
            <w:r w:rsidRPr="00383A5A">
              <w:rPr>
                <w:b/>
                <w:bCs/>
              </w:rPr>
              <w:t>dentified</w:t>
            </w:r>
            <w:r>
              <w:rPr>
                <w:b/>
                <w:bCs/>
              </w:rPr>
              <w:t xml:space="preserve"> (attach Google Map or other</w:t>
            </w:r>
            <w:r w:rsidR="0012406B">
              <w:rPr>
                <w:b/>
                <w:bCs/>
              </w:rPr>
              <w:t xml:space="preserve"> map</w:t>
            </w:r>
            <w:r>
              <w:rPr>
                <w:b/>
                <w:bCs/>
              </w:rPr>
              <w:t xml:space="preserve"> if available)</w:t>
            </w:r>
            <w:r w:rsidR="00B4720C">
              <w:rPr>
                <w:b/>
                <w:bCs/>
              </w:rPr>
              <w:t>, including any existing features that support or constrain the proposal</w:t>
            </w:r>
          </w:p>
        </w:tc>
      </w:tr>
      <w:tr w:rsidR="00383A5A" w:rsidRPr="00383A5A" w14:paraId="6B52D196" w14:textId="77777777" w:rsidTr="003F2F3C">
        <w:trPr>
          <w:trHeight w:val="980"/>
        </w:trPr>
        <w:tc>
          <w:tcPr>
            <w:tcW w:w="5000" w:type="pct"/>
          </w:tcPr>
          <w:p w14:paraId="0DED7FF7" w14:textId="77777777" w:rsidR="00383A5A" w:rsidRPr="00383A5A" w:rsidRDefault="00383A5A">
            <w:pPr>
              <w:rPr>
                <w:b/>
                <w:bCs/>
              </w:rPr>
            </w:pPr>
          </w:p>
        </w:tc>
      </w:tr>
    </w:tbl>
    <w:p w14:paraId="2840C417" w14:textId="77777777" w:rsidR="0012406B" w:rsidRDefault="0012406B" w:rsidP="006F770A">
      <w:pPr>
        <w:tabs>
          <w:tab w:val="left" w:pos="2640"/>
        </w:tabs>
        <w:rPr>
          <w:b/>
          <w:bCs/>
        </w:rPr>
      </w:pPr>
    </w:p>
    <w:p w14:paraId="72CAAEFD" w14:textId="4DF7CD02" w:rsidR="007B0A44" w:rsidRPr="00135069" w:rsidRDefault="007B0A44" w:rsidP="00135069">
      <w:pPr>
        <w:rPr>
          <w:b/>
        </w:rPr>
      </w:pPr>
      <w:r>
        <w:rPr>
          <w:b/>
          <w:bCs/>
        </w:rPr>
        <w:t xml:space="preserve">We recommend starting to </w:t>
      </w:r>
      <w:r w:rsidR="006307E6" w:rsidRPr="00135069">
        <w:rPr>
          <w:b/>
          <w:bCs/>
        </w:rPr>
        <w:t xml:space="preserve">develop </w:t>
      </w:r>
      <w:r>
        <w:rPr>
          <w:b/>
          <w:bCs/>
        </w:rPr>
        <w:t xml:space="preserve">answers to the questions below </w:t>
      </w:r>
      <w:r w:rsidR="00ED5D3D">
        <w:rPr>
          <w:b/>
          <w:bCs/>
        </w:rPr>
        <w:t>early in the process of project development, starting now</w:t>
      </w:r>
      <w:r w:rsidR="006307E6" w:rsidRPr="00135069">
        <w:rPr>
          <w:b/>
          <w:bCs/>
        </w:rPr>
        <w:t xml:space="preserve">. </w:t>
      </w:r>
      <w:r>
        <w:rPr>
          <w:b/>
          <w:bCs/>
        </w:rPr>
        <w:t>Our</w:t>
      </w:r>
      <w:r w:rsidR="0012406B" w:rsidRPr="00135069">
        <w:rPr>
          <w:b/>
          <w:bCs/>
        </w:rPr>
        <w:t xml:space="preserve"> t</w:t>
      </w:r>
      <w:r w:rsidR="006307E6" w:rsidRPr="00135069">
        <w:rPr>
          <w:b/>
          <w:bCs/>
        </w:rPr>
        <w:t xml:space="preserve">echnical advisors can </w:t>
      </w:r>
      <w:r w:rsidR="006F4E34" w:rsidRPr="00135069">
        <w:rPr>
          <w:b/>
          <w:bCs/>
        </w:rPr>
        <w:t xml:space="preserve">help you or connect you with other resources to work through </w:t>
      </w:r>
      <w:r w:rsidR="006307E6" w:rsidRPr="00135069">
        <w:rPr>
          <w:b/>
          <w:bCs/>
        </w:rPr>
        <w:t>these topics</w:t>
      </w:r>
      <w:r w:rsidR="00F96D41" w:rsidRPr="00135069">
        <w:rPr>
          <w:b/>
          <w:bCs/>
        </w:rPr>
        <w:t>.</w:t>
      </w:r>
      <w:r w:rsidR="0012406B" w:rsidRPr="00135069">
        <w:rPr>
          <w:b/>
          <w:bCs/>
        </w:rPr>
        <w:t xml:space="preserve"> </w:t>
      </w:r>
      <w:r w:rsidRPr="00135069">
        <w:rPr>
          <w:b/>
          <w:bCs/>
        </w:rPr>
        <w:t xml:space="preserve">Contact </w:t>
      </w:r>
      <w:r w:rsidRPr="00135069">
        <w:rPr>
          <w:b/>
        </w:rPr>
        <w:t xml:space="preserve">Melora Shelton, Tacoma Power Natural Resources Specialist: </w:t>
      </w:r>
      <w:hyperlink r:id="rId8" w:history="1">
        <w:r w:rsidRPr="00135069">
          <w:rPr>
            <w:rStyle w:val="Hyperlink"/>
            <w:b/>
          </w:rPr>
          <w:t>mshelton@cityoftacoma.org</w:t>
        </w:r>
      </w:hyperlink>
      <w:r w:rsidRPr="00135069">
        <w:rPr>
          <w:b/>
        </w:rPr>
        <w:t xml:space="preserve"> or 253.441.4994 for assistance.</w:t>
      </w:r>
    </w:p>
    <w:p w14:paraId="36378F51" w14:textId="4C339AE9" w:rsidR="006307E6" w:rsidRPr="00135069" w:rsidRDefault="006307E6" w:rsidP="006F770A">
      <w:pPr>
        <w:tabs>
          <w:tab w:val="left" w:pos="2640"/>
        </w:tabs>
        <w:rPr>
          <w:b/>
          <w:bCs/>
          <w:i/>
          <w:color w:val="FF0000"/>
        </w:rPr>
      </w:pPr>
    </w:p>
    <w:p w14:paraId="0C9AD597" w14:textId="5BE55CA3" w:rsidR="00286299" w:rsidRPr="006307E6" w:rsidRDefault="00286299" w:rsidP="00D6705C">
      <w:pPr>
        <w:rPr>
          <w:u w:val="single"/>
        </w:rPr>
      </w:pPr>
      <w:r w:rsidRPr="00135069">
        <w:rPr>
          <w:b/>
        </w:rPr>
        <w:t xml:space="preserve">Additional </w:t>
      </w:r>
      <w:r w:rsidR="006307E6" w:rsidRPr="00135069">
        <w:rPr>
          <w:b/>
        </w:rPr>
        <w:t xml:space="preserve">Project </w:t>
      </w:r>
      <w:r w:rsidRPr="00135069">
        <w:rPr>
          <w:b/>
        </w:rPr>
        <w:t>Information</w:t>
      </w:r>
    </w:p>
    <w:p w14:paraId="6D208D20" w14:textId="6D1DAD5C" w:rsidR="006307E6" w:rsidRDefault="006307E6" w:rsidP="00D6705C">
      <w:r>
        <w:t xml:space="preserve">Project applications need </w:t>
      </w:r>
      <w:r w:rsidR="0012406B">
        <w:t xml:space="preserve">to include </w:t>
      </w:r>
      <w:r w:rsidR="007B0A44">
        <w:t>certain</w:t>
      </w:r>
      <w:r w:rsidR="0012406B">
        <w:t xml:space="preserve"> types of </w:t>
      </w:r>
      <w:r w:rsidR="00BB0145">
        <w:t>information</w:t>
      </w:r>
      <w:r>
        <w:t xml:space="preserve"> </w:t>
      </w:r>
      <w:r w:rsidR="00286299">
        <w:t xml:space="preserve">to help us evaluate proposals. </w:t>
      </w:r>
      <w:r>
        <w:t xml:space="preserve">Specific information may depend on your project type, </w:t>
      </w:r>
      <w:r w:rsidR="002B1489">
        <w:t xml:space="preserve">and </w:t>
      </w:r>
      <w:r>
        <w:t>may include:</w:t>
      </w:r>
    </w:p>
    <w:p w14:paraId="7F13C342" w14:textId="77777777" w:rsidR="006307E6" w:rsidRDefault="006307E6" w:rsidP="00D6705C"/>
    <w:p w14:paraId="19A67E92" w14:textId="77777777" w:rsidR="00F96D41" w:rsidRDefault="00F96D41" w:rsidP="006307E6">
      <w:pPr>
        <w:pStyle w:val="ListParagraph"/>
        <w:numPr>
          <w:ilvl w:val="0"/>
          <w:numId w:val="1"/>
        </w:numPr>
      </w:pPr>
      <w:r>
        <w:t>What is your estimated project cost?</w:t>
      </w:r>
    </w:p>
    <w:p w14:paraId="73AC92B4" w14:textId="30467295" w:rsidR="006307E6" w:rsidRDefault="006307E6" w:rsidP="006307E6">
      <w:pPr>
        <w:pStyle w:val="ListParagraph"/>
        <w:numPr>
          <w:ilvl w:val="0"/>
          <w:numId w:val="1"/>
        </w:numPr>
      </w:pPr>
      <w:r>
        <w:t>Where will you get your eggs/fish?</w:t>
      </w:r>
    </w:p>
    <w:p w14:paraId="2F6FB9A2" w14:textId="6C315730" w:rsidR="006307E6" w:rsidRDefault="006307E6" w:rsidP="006307E6">
      <w:pPr>
        <w:pStyle w:val="ListParagraph"/>
        <w:numPr>
          <w:ilvl w:val="0"/>
          <w:numId w:val="1"/>
        </w:numPr>
      </w:pPr>
      <w:r>
        <w:t>How many fish can your project support?</w:t>
      </w:r>
    </w:p>
    <w:p w14:paraId="67DF3A71" w14:textId="65DF8695" w:rsidR="00F96D41" w:rsidRDefault="00F96D41" w:rsidP="006307E6">
      <w:pPr>
        <w:pStyle w:val="ListParagraph"/>
        <w:numPr>
          <w:ilvl w:val="0"/>
          <w:numId w:val="1"/>
        </w:numPr>
      </w:pPr>
      <w:r>
        <w:t xml:space="preserve">How will you raise your fish (e.g., </w:t>
      </w:r>
      <w:r w:rsidR="00014F43">
        <w:t>fish transport</w:t>
      </w:r>
      <w:r>
        <w:t>, feeding plans)?</w:t>
      </w:r>
    </w:p>
    <w:p w14:paraId="71610883" w14:textId="269092E4" w:rsidR="00014F43" w:rsidRDefault="00014F43" w:rsidP="006307E6">
      <w:pPr>
        <w:pStyle w:val="ListParagraph"/>
        <w:numPr>
          <w:ilvl w:val="0"/>
          <w:numId w:val="1"/>
        </w:numPr>
      </w:pPr>
      <w:r>
        <w:t>How will you operate and maintain your project (e.g., power and water source, security, access, maintenance)</w:t>
      </w:r>
      <w:r w:rsidR="0012406B">
        <w:t>?</w:t>
      </w:r>
    </w:p>
    <w:p w14:paraId="1A67455A" w14:textId="34EAFBA8" w:rsidR="006307E6" w:rsidRDefault="006307E6" w:rsidP="006307E6">
      <w:pPr>
        <w:pStyle w:val="ListParagraph"/>
        <w:numPr>
          <w:ilvl w:val="0"/>
          <w:numId w:val="1"/>
        </w:numPr>
      </w:pPr>
      <w:r>
        <w:t>Who will work on your project</w:t>
      </w:r>
      <w:r w:rsidR="00F96D41">
        <w:t xml:space="preserve"> (e.g., planning, construction, once the project </w:t>
      </w:r>
      <w:r w:rsidR="00091586">
        <w:t xml:space="preserve">is </w:t>
      </w:r>
      <w:r w:rsidR="00F96D41">
        <w:t>up and running)</w:t>
      </w:r>
      <w:r>
        <w:t>?</w:t>
      </w:r>
    </w:p>
    <w:p w14:paraId="66A3E5F3" w14:textId="77777777" w:rsidR="006307E6" w:rsidRDefault="006307E6" w:rsidP="006307E6">
      <w:pPr>
        <w:pStyle w:val="ListParagraph"/>
        <w:numPr>
          <w:ilvl w:val="0"/>
          <w:numId w:val="1"/>
        </w:numPr>
      </w:pPr>
      <w:r>
        <w:t xml:space="preserve">What permits do you need? </w:t>
      </w:r>
    </w:p>
    <w:p w14:paraId="1F8B92C1" w14:textId="06D885C7" w:rsidR="006307E6" w:rsidRPr="00286299" w:rsidRDefault="006307E6" w:rsidP="00F96D41"/>
    <w:p w14:paraId="67370C01" w14:textId="1C8D7941" w:rsidR="00D6705C" w:rsidRPr="006307E6" w:rsidRDefault="00286299" w:rsidP="00D6705C">
      <w:pPr>
        <w:rPr>
          <w:u w:val="single"/>
        </w:rPr>
      </w:pPr>
      <w:r w:rsidRPr="00135069">
        <w:rPr>
          <w:b/>
        </w:rPr>
        <w:t>Evaluation Questions</w:t>
      </w:r>
    </w:p>
    <w:p w14:paraId="320EB8D1" w14:textId="5309838C" w:rsidR="00D6705C" w:rsidRDefault="00D6705C" w:rsidP="00D6705C">
      <w:r>
        <w:t>The following questions will be used to evaluate proposals</w:t>
      </w:r>
      <w:r w:rsidR="008D5909">
        <w:t>.</w:t>
      </w:r>
      <w:r>
        <w:t xml:space="preserve"> </w:t>
      </w:r>
      <w:r w:rsidR="00BB0145">
        <w:t xml:space="preserve">You </w:t>
      </w:r>
      <w:r>
        <w:t xml:space="preserve">will answer them in </w:t>
      </w:r>
      <w:r w:rsidR="00020BAE">
        <w:t xml:space="preserve">the </w:t>
      </w:r>
      <w:r>
        <w:t xml:space="preserve">draft application, receive feedback, and re-submit </w:t>
      </w:r>
      <w:r w:rsidR="002B1489">
        <w:t xml:space="preserve">your answers </w:t>
      </w:r>
      <w:r>
        <w:t xml:space="preserve">in the final application. </w:t>
      </w:r>
      <w:r w:rsidR="00BB0145">
        <w:t xml:space="preserve">You </w:t>
      </w:r>
      <w:r w:rsidR="00F039EC">
        <w:t>are strongly encouraged to provide descriptions beyond “yes” or “no” answers</w:t>
      </w:r>
      <w:r w:rsidR="00B4720C">
        <w:t xml:space="preserve"> </w:t>
      </w:r>
      <w:r w:rsidR="00F039EC">
        <w:t xml:space="preserve">(e.g., why there are no detrimental impacts for native species, </w:t>
      </w:r>
      <w:r w:rsidR="00B4720C">
        <w:t xml:space="preserve">or </w:t>
      </w:r>
      <w:r w:rsidR="00F039EC">
        <w:t xml:space="preserve">examples of how the project </w:t>
      </w:r>
      <w:r w:rsidR="0012406B">
        <w:t xml:space="preserve">is </w:t>
      </w:r>
      <w:r w:rsidR="00F039EC">
        <w:t>aligned with management approaches</w:t>
      </w:r>
      <w:r w:rsidR="0012406B">
        <w:t>,</w:t>
      </w:r>
      <w:r w:rsidR="00F039EC">
        <w:t xml:space="preserve"> etc.). </w:t>
      </w:r>
    </w:p>
    <w:p w14:paraId="1369F8FF" w14:textId="77777777" w:rsidR="00286299" w:rsidRDefault="00286299" w:rsidP="00D6705C"/>
    <w:p w14:paraId="00DED1AD" w14:textId="36314967" w:rsidR="00D6705C" w:rsidRPr="00286299" w:rsidRDefault="00D6705C" w:rsidP="00D6705C">
      <w:pPr>
        <w:rPr>
          <w:i/>
          <w:iCs/>
        </w:rPr>
      </w:pPr>
      <w:r w:rsidRPr="00286299">
        <w:rPr>
          <w:i/>
          <w:iCs/>
        </w:rPr>
        <w:t>Benefits to Fish</w:t>
      </w:r>
      <w:r w:rsidR="00F039EC">
        <w:rPr>
          <w:i/>
          <w:iCs/>
        </w:rPr>
        <w:t xml:space="preserve"> </w:t>
      </w:r>
    </w:p>
    <w:p w14:paraId="5113C03D" w14:textId="65145F54" w:rsidR="0014113A" w:rsidRDefault="0014113A" w:rsidP="00135069">
      <w:pPr>
        <w:pStyle w:val="ListParagraph"/>
        <w:numPr>
          <w:ilvl w:val="0"/>
          <w:numId w:val="2"/>
        </w:numPr>
      </w:pPr>
      <w:r>
        <w:t>What are the benefits to</w:t>
      </w:r>
      <w:r w:rsidR="002B1489">
        <w:t xml:space="preserve"> fish</w:t>
      </w:r>
      <w:r>
        <w:t xml:space="preserve"> species/populations of interest</w:t>
      </w:r>
      <w:r w:rsidR="007B0A44">
        <w:t>?</w:t>
      </w:r>
    </w:p>
    <w:p w14:paraId="7F1E8C59" w14:textId="397D2C56" w:rsidR="00D6705C" w:rsidRDefault="00D6705C" w:rsidP="00135069">
      <w:pPr>
        <w:pStyle w:val="ListParagraph"/>
        <w:numPr>
          <w:ilvl w:val="0"/>
          <w:numId w:val="2"/>
        </w:numPr>
      </w:pPr>
      <w:r>
        <w:t>Does this project have detrimental impacts for any native species in the basin?</w:t>
      </w:r>
    </w:p>
    <w:p w14:paraId="51FB1C81" w14:textId="77777777" w:rsidR="00D6705C" w:rsidRDefault="00D6705C" w:rsidP="00D6705C"/>
    <w:p w14:paraId="3D7941B7" w14:textId="64CE261C" w:rsidR="00D6705C" w:rsidRPr="006307E6" w:rsidRDefault="00D6705C" w:rsidP="006F770A">
      <w:pPr>
        <w:keepNext/>
        <w:rPr>
          <w:i/>
          <w:iCs/>
        </w:rPr>
      </w:pPr>
      <w:r w:rsidRPr="006307E6">
        <w:rPr>
          <w:i/>
          <w:iCs/>
        </w:rPr>
        <w:t>Certainty of Success</w:t>
      </w:r>
      <w:r w:rsidR="00F039EC">
        <w:rPr>
          <w:i/>
          <w:iCs/>
        </w:rPr>
        <w:t xml:space="preserve"> </w:t>
      </w:r>
    </w:p>
    <w:p w14:paraId="6FDAE87D" w14:textId="3A734FE0" w:rsidR="00D6705C" w:rsidRDefault="00D6705C" w:rsidP="00E4506B">
      <w:pPr>
        <w:pStyle w:val="ListParagraph"/>
        <w:numPr>
          <w:ilvl w:val="0"/>
          <w:numId w:val="5"/>
        </w:numPr>
      </w:pPr>
      <w:r>
        <w:t xml:space="preserve">Is the scope and approach of the project reasonable and achievable? </w:t>
      </w:r>
    </w:p>
    <w:p w14:paraId="3C15E98A" w14:textId="77777777" w:rsidR="00D6705C" w:rsidRDefault="00D6705C" w:rsidP="00D6705C"/>
    <w:p w14:paraId="4CEDC1CF" w14:textId="599A0809" w:rsidR="007B0A44" w:rsidRDefault="00D6705C" w:rsidP="00D6705C">
      <w:pPr>
        <w:rPr>
          <w:i/>
          <w:iCs/>
        </w:rPr>
      </w:pPr>
      <w:r w:rsidRPr="006307E6">
        <w:rPr>
          <w:i/>
          <w:iCs/>
        </w:rPr>
        <w:t>Cost</w:t>
      </w:r>
    </w:p>
    <w:p w14:paraId="1F363A11" w14:textId="0533180A" w:rsidR="00D6705C" w:rsidRDefault="00D6705C" w:rsidP="00135069">
      <w:pPr>
        <w:pStyle w:val="ListParagraph"/>
        <w:numPr>
          <w:ilvl w:val="0"/>
          <w:numId w:val="2"/>
        </w:numPr>
      </w:pPr>
      <w:r>
        <w:t>Is</w:t>
      </w:r>
      <w:r w:rsidR="002B1489">
        <w:t xml:space="preserve"> the</w:t>
      </w:r>
      <w:r>
        <w:t xml:space="preserve"> cost </w:t>
      </w:r>
      <w:r w:rsidR="002B1489">
        <w:t xml:space="preserve">appropriate for/in alignment </w:t>
      </w:r>
      <w:r>
        <w:t xml:space="preserve">with the approach? </w:t>
      </w:r>
    </w:p>
    <w:p w14:paraId="12CE54F0" w14:textId="30DADB21" w:rsidR="0014113A" w:rsidRDefault="003D5969" w:rsidP="00135069">
      <w:pPr>
        <w:pStyle w:val="ListParagraph"/>
        <w:numPr>
          <w:ilvl w:val="0"/>
          <w:numId w:val="2"/>
        </w:numPr>
      </w:pPr>
      <w:r>
        <w:t>Are the benefits to recovery appropriate for the cost?</w:t>
      </w:r>
    </w:p>
    <w:p w14:paraId="796FFD4A" w14:textId="77777777" w:rsidR="0014113A" w:rsidRDefault="0014113A" w:rsidP="00D6705C"/>
    <w:p w14:paraId="0488F8AB" w14:textId="777F713B" w:rsidR="00D6705C" w:rsidRDefault="00D6705C" w:rsidP="00D6705C">
      <w:pPr>
        <w:rPr>
          <w:i/>
          <w:iCs/>
        </w:rPr>
      </w:pPr>
      <w:r w:rsidRPr="00286299">
        <w:rPr>
          <w:i/>
          <w:iCs/>
        </w:rPr>
        <w:t>Program Criteria/Priorities</w:t>
      </w:r>
      <w:r w:rsidR="00F039EC">
        <w:rPr>
          <w:i/>
          <w:iCs/>
        </w:rPr>
        <w:t xml:space="preserve"> </w:t>
      </w:r>
    </w:p>
    <w:p w14:paraId="15B87D48" w14:textId="1A877284" w:rsidR="00D6705C" w:rsidRPr="00135069" w:rsidRDefault="00B4720C" w:rsidP="00135069">
      <w:pPr>
        <w:pStyle w:val="ListParagraph"/>
        <w:numPr>
          <w:ilvl w:val="0"/>
          <w:numId w:val="4"/>
        </w:numPr>
      </w:pPr>
      <w:r w:rsidRPr="007B0A44">
        <w:t>How well d</w:t>
      </w:r>
      <w:r w:rsidR="00D6705C" w:rsidRPr="007B0A44">
        <w:t>oes the project align with</w:t>
      </w:r>
      <w:r w:rsidR="0012406B" w:rsidRPr="007B0A44">
        <w:t xml:space="preserve"> the</w:t>
      </w:r>
      <w:r w:rsidR="00D6705C" w:rsidRPr="007B0A44">
        <w:t xml:space="preserve"> management approaches and policy described in basin documents (</w:t>
      </w:r>
      <w:r w:rsidR="002B1489">
        <w:t xml:space="preserve">e.g., </w:t>
      </w:r>
      <w:r w:rsidR="00D6705C" w:rsidRPr="007B0A44">
        <w:t>CRR</w:t>
      </w:r>
      <w:r w:rsidR="00ED5D3D">
        <w:t xml:space="preserve"> Implementation Plan and S</w:t>
      </w:r>
      <w:r w:rsidR="00D6705C" w:rsidRPr="007B0A44">
        <w:t>trategy</w:t>
      </w:r>
      <w:r w:rsidR="002B1489">
        <w:t>,</w:t>
      </w:r>
      <w:r w:rsidR="00D6705C" w:rsidRPr="007B0A44">
        <w:t xml:space="preserve"> FHMP</w:t>
      </w:r>
      <w:r w:rsidR="00ED5D3D">
        <w:t xml:space="preserve"> and </w:t>
      </w:r>
      <w:r w:rsidR="00D6705C" w:rsidRPr="007B0A44">
        <w:t>FHMP Transition Plan</w:t>
      </w:r>
      <w:r w:rsidR="00ED5D3D">
        <w:t xml:space="preserve">, </w:t>
      </w:r>
      <w:r w:rsidR="00D6705C" w:rsidRPr="007B0A44">
        <w:t>HGMP</w:t>
      </w:r>
      <w:r w:rsidR="00ED5D3D">
        <w:t xml:space="preserve">, </w:t>
      </w:r>
      <w:r w:rsidR="00D6705C" w:rsidRPr="007B0A44">
        <w:t>AOP</w:t>
      </w:r>
      <w:r w:rsidR="00ED5D3D">
        <w:t xml:space="preserve">, </w:t>
      </w:r>
      <w:r w:rsidR="00D6705C" w:rsidRPr="007B0A44">
        <w:t>Monitoring Plan)?</w:t>
      </w:r>
      <w:r w:rsidR="003D5969" w:rsidRPr="007B0A44">
        <w:t xml:space="preserve"> </w:t>
      </w:r>
      <w:r w:rsidR="00E6276D" w:rsidRPr="00135069">
        <w:t>You can find these documents</w:t>
      </w:r>
      <w:r w:rsidR="00135069" w:rsidRPr="00135069">
        <w:t>, or links to them,</w:t>
      </w:r>
      <w:r w:rsidR="00E6276D" w:rsidRPr="00135069">
        <w:t xml:space="preserve"> at </w:t>
      </w:r>
      <w:hyperlink r:id="rId9" w:history="1">
        <w:r w:rsidR="00E6276D" w:rsidRPr="007B0A44">
          <w:rPr>
            <w:rStyle w:val="Hyperlink"/>
          </w:rPr>
          <w:t>MyTPU.org/CRR</w:t>
        </w:r>
      </w:hyperlink>
      <w:r w:rsidR="00E6276D" w:rsidRPr="00135069">
        <w:t>.</w:t>
      </w:r>
    </w:p>
    <w:p w14:paraId="434D01CE" w14:textId="3F71C805" w:rsidR="00F97D49" w:rsidRPr="00135069" w:rsidRDefault="00D6705C" w:rsidP="00135069">
      <w:pPr>
        <w:pStyle w:val="ListParagraph"/>
        <w:numPr>
          <w:ilvl w:val="0"/>
          <w:numId w:val="2"/>
        </w:numPr>
      </w:pPr>
      <w:r w:rsidRPr="00135069">
        <w:t>Does the project occur in, or have meaningful benefit for</w:t>
      </w:r>
      <w:r w:rsidR="002B1489" w:rsidRPr="00135069">
        <w:t>,</w:t>
      </w:r>
      <w:r w:rsidRPr="00135069">
        <w:t xml:space="preserve"> the proper geographic area?</w:t>
      </w:r>
    </w:p>
    <w:p w14:paraId="484CC9B1" w14:textId="44E2655D" w:rsidR="0012406B" w:rsidRPr="00135069" w:rsidRDefault="0012406B" w:rsidP="00093BCF">
      <w:pPr>
        <w:rPr>
          <w:i/>
        </w:rPr>
      </w:pPr>
    </w:p>
    <w:p w14:paraId="3C57875D" w14:textId="190514E6" w:rsidR="0012406B" w:rsidRPr="00135069" w:rsidRDefault="007B0A44" w:rsidP="00093BCF">
      <w:pPr>
        <w:rPr>
          <w:b/>
        </w:rPr>
      </w:pPr>
      <w:r w:rsidRPr="00135069">
        <w:rPr>
          <w:b/>
        </w:rPr>
        <w:t>For more information:</w:t>
      </w:r>
    </w:p>
    <w:p w14:paraId="3280DE2D" w14:textId="1F10D31E" w:rsidR="007B0A44" w:rsidRDefault="007B0A44" w:rsidP="00135069">
      <w:pPr>
        <w:pStyle w:val="ListParagraph"/>
        <w:numPr>
          <w:ilvl w:val="0"/>
          <w:numId w:val="2"/>
        </w:numPr>
      </w:pPr>
      <w:r w:rsidRPr="007B0A44">
        <w:t>Melora Shelton</w:t>
      </w:r>
      <w:r>
        <w:t xml:space="preserve">, Tacoma Power </w:t>
      </w:r>
      <w:r w:rsidRPr="007B0A44">
        <w:t>Natural Resources Specialist</w:t>
      </w:r>
      <w:r>
        <w:t xml:space="preserve">: </w:t>
      </w:r>
      <w:hyperlink r:id="rId10" w:history="1">
        <w:r w:rsidRPr="007B0A44">
          <w:rPr>
            <w:rStyle w:val="Hyperlink"/>
          </w:rPr>
          <w:t>mshelton@cityoftacoma.org</w:t>
        </w:r>
      </w:hyperlink>
      <w:r>
        <w:t xml:space="preserve"> or </w:t>
      </w:r>
      <w:r w:rsidRPr="007B0A44">
        <w:t>253.441.4994</w:t>
      </w:r>
    </w:p>
    <w:p w14:paraId="637FF6AB" w14:textId="3F26F6FB" w:rsidR="007B0A44" w:rsidRPr="007B0A44" w:rsidRDefault="00C4089D" w:rsidP="00135069">
      <w:pPr>
        <w:pStyle w:val="ListParagraph"/>
        <w:numPr>
          <w:ilvl w:val="0"/>
          <w:numId w:val="2"/>
        </w:numPr>
      </w:pPr>
      <w:hyperlink r:id="rId11" w:history="1">
        <w:r w:rsidR="007B0A44" w:rsidRPr="007B0A44">
          <w:rPr>
            <w:rStyle w:val="Hyperlink"/>
          </w:rPr>
          <w:t>MyTPU.org/CRR</w:t>
        </w:r>
      </w:hyperlink>
    </w:p>
    <w:p w14:paraId="72FF83A2" w14:textId="77777777" w:rsidR="007B0A44" w:rsidRPr="007B0A44" w:rsidRDefault="007B0A44" w:rsidP="00093BCF"/>
    <w:sectPr w:rsidR="007B0A44" w:rsidRPr="007B0A44" w:rsidSect="001350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987" w14:textId="77777777" w:rsidR="006427C7" w:rsidRDefault="006427C7" w:rsidP="00977D4B">
      <w:r>
        <w:separator/>
      </w:r>
    </w:p>
  </w:endnote>
  <w:endnote w:type="continuationSeparator" w:id="0">
    <w:p w14:paraId="2815D91F" w14:textId="77777777" w:rsidR="006427C7" w:rsidRDefault="006427C7" w:rsidP="0097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62CF" w14:textId="77777777" w:rsidR="00C4089D" w:rsidRDefault="00C40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AA8F" w14:textId="10A1893A" w:rsidR="00977D4B" w:rsidRDefault="00977D4B">
    <w:pPr>
      <w:pStyle w:val="Footer"/>
    </w:pPr>
    <w:r>
      <w:t xml:space="preserve">Version </w:t>
    </w:r>
    <w:r w:rsidR="00C4089D">
      <w:t>September 2023 FINAL</w:t>
    </w:r>
    <w:r w:rsidR="00ED5D3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C2B" w14:textId="77777777" w:rsidR="00C4089D" w:rsidRDefault="00C4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BE02" w14:textId="77777777" w:rsidR="006427C7" w:rsidRDefault="006427C7" w:rsidP="00977D4B">
      <w:r>
        <w:separator/>
      </w:r>
    </w:p>
  </w:footnote>
  <w:footnote w:type="continuationSeparator" w:id="0">
    <w:p w14:paraId="35DC23D2" w14:textId="77777777" w:rsidR="006427C7" w:rsidRDefault="006427C7" w:rsidP="00977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97ED" w14:textId="77777777" w:rsidR="00C4089D" w:rsidRDefault="00C40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845A" w14:textId="77777777" w:rsidR="00C4089D" w:rsidRDefault="00C40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DCB7" w14:textId="77777777" w:rsidR="00C4089D" w:rsidRDefault="00C40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ECF"/>
    <w:multiLevelType w:val="hybridMultilevel"/>
    <w:tmpl w:val="E928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53E6"/>
    <w:multiLevelType w:val="hybridMultilevel"/>
    <w:tmpl w:val="D9BE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7285"/>
    <w:multiLevelType w:val="hybridMultilevel"/>
    <w:tmpl w:val="D07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4C16"/>
    <w:multiLevelType w:val="hybridMultilevel"/>
    <w:tmpl w:val="637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C4312"/>
    <w:multiLevelType w:val="hybridMultilevel"/>
    <w:tmpl w:val="88E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9763">
    <w:abstractNumId w:val="0"/>
  </w:num>
  <w:num w:numId="2" w16cid:durableId="1537082140">
    <w:abstractNumId w:val="2"/>
  </w:num>
  <w:num w:numId="3" w16cid:durableId="1535463404">
    <w:abstractNumId w:val="4"/>
  </w:num>
  <w:num w:numId="4" w16cid:durableId="1615552340">
    <w:abstractNumId w:val="1"/>
  </w:num>
  <w:num w:numId="5" w16cid:durableId="147043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E5"/>
    <w:rsid w:val="00014F43"/>
    <w:rsid w:val="00020BAE"/>
    <w:rsid w:val="000260B0"/>
    <w:rsid w:val="00091586"/>
    <w:rsid w:val="00093BCF"/>
    <w:rsid w:val="0012406B"/>
    <w:rsid w:val="00135069"/>
    <w:rsid w:val="0014113A"/>
    <w:rsid w:val="001F2A4E"/>
    <w:rsid w:val="002814FE"/>
    <w:rsid w:val="00286299"/>
    <w:rsid w:val="002A7DF0"/>
    <w:rsid w:val="002B1489"/>
    <w:rsid w:val="00383A5A"/>
    <w:rsid w:val="003B2DE5"/>
    <w:rsid w:val="003D5969"/>
    <w:rsid w:val="003F2F3C"/>
    <w:rsid w:val="004A567D"/>
    <w:rsid w:val="005F40D0"/>
    <w:rsid w:val="006307E6"/>
    <w:rsid w:val="006427C7"/>
    <w:rsid w:val="006F3F4E"/>
    <w:rsid w:val="006F4E34"/>
    <w:rsid w:val="006F770A"/>
    <w:rsid w:val="007B0A44"/>
    <w:rsid w:val="007B26F3"/>
    <w:rsid w:val="00843AAE"/>
    <w:rsid w:val="008D5909"/>
    <w:rsid w:val="008F0520"/>
    <w:rsid w:val="00977D4B"/>
    <w:rsid w:val="009D1431"/>
    <w:rsid w:val="009D4972"/>
    <w:rsid w:val="00A65392"/>
    <w:rsid w:val="00B4720C"/>
    <w:rsid w:val="00BB0145"/>
    <w:rsid w:val="00C4089D"/>
    <w:rsid w:val="00D54ADE"/>
    <w:rsid w:val="00D6705C"/>
    <w:rsid w:val="00D87DBC"/>
    <w:rsid w:val="00DD1729"/>
    <w:rsid w:val="00DF17C7"/>
    <w:rsid w:val="00E4506B"/>
    <w:rsid w:val="00E6276D"/>
    <w:rsid w:val="00E70748"/>
    <w:rsid w:val="00ED1CA2"/>
    <w:rsid w:val="00ED5D3D"/>
    <w:rsid w:val="00F039EC"/>
    <w:rsid w:val="00F33CDA"/>
    <w:rsid w:val="00F81207"/>
    <w:rsid w:val="00F96D41"/>
    <w:rsid w:val="00F97D49"/>
    <w:rsid w:val="00FA6D0A"/>
    <w:rsid w:val="739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AF6009"/>
  <w15:chartTrackingRefBased/>
  <w15:docId w15:val="{305C7354-4D7A-49C8-9352-1E4C7E09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7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8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8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A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D4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7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D4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D5D3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elton@cityoftacoma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tpu.org/community-environment/fish-wildlife-environment/cowlitz-river-project/cowlitz-restoration-recovery-projec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shelton@cityoftacom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ytpu.org/community-environment/fish-wildlife-environment/cowlitz-river-project/cowlitz-restoration-recovery-projec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Melora</dc:creator>
  <cp:keywords/>
  <dc:description/>
  <cp:lastModifiedBy>Shelton, Melora</cp:lastModifiedBy>
  <cp:revision>8</cp:revision>
  <dcterms:created xsi:type="dcterms:W3CDTF">2022-09-07T20:22:00Z</dcterms:created>
  <dcterms:modified xsi:type="dcterms:W3CDTF">2023-09-14T14:40:00Z</dcterms:modified>
</cp:coreProperties>
</file>